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AEB7" w14:textId="77777777" w:rsidR="00DE013E" w:rsidRPr="00DE013E" w:rsidRDefault="00DE013E" w:rsidP="00DE013E">
      <w:pPr>
        <w:rPr>
          <w:b/>
          <w:bCs/>
        </w:rPr>
      </w:pPr>
      <w:r w:rsidRPr="00DE013E">
        <w:rPr>
          <w:b/>
          <w:bCs/>
        </w:rPr>
        <w:t>J. F. SOCHUREK</w:t>
      </w:r>
    </w:p>
    <w:p w14:paraId="7BD67F50" w14:textId="77777777" w:rsidR="00DE013E" w:rsidRDefault="00DE013E" w:rsidP="00DE013E"/>
    <w:p w14:paraId="01333F0A" w14:textId="575DBDD8" w:rsidR="00DE013E" w:rsidRDefault="00DE013E" w:rsidP="00DE013E">
      <w:r>
        <w:t>1945</w:t>
      </w:r>
      <w:r>
        <w:tab/>
        <w:t>Geboren in Krems/Donau, Österreich</w:t>
      </w:r>
    </w:p>
    <w:p w14:paraId="4F66260E" w14:textId="77777777" w:rsidR="00DE013E" w:rsidRDefault="00DE013E" w:rsidP="00DE013E">
      <w:pPr>
        <w:ind w:firstLine="708"/>
      </w:pPr>
      <w:r>
        <w:t>Aufgewachsen in Horn im Waldviertel, NÖ</w:t>
      </w:r>
    </w:p>
    <w:p w14:paraId="44E70D8F" w14:textId="77777777" w:rsidR="00DE013E" w:rsidRDefault="00DE013E" w:rsidP="00DE013E">
      <w:r>
        <w:t>1967</w:t>
      </w:r>
      <w:r>
        <w:tab/>
        <w:t xml:space="preserve">Studium an der Hochschule für Angewandte Kunst in Wien </w:t>
      </w:r>
    </w:p>
    <w:p w14:paraId="6EFFFE63" w14:textId="77777777" w:rsidR="00DE013E" w:rsidRDefault="00DE013E" w:rsidP="00DE013E">
      <w:r>
        <w:t>1985</w:t>
      </w:r>
      <w:r>
        <w:tab/>
        <w:t>St. Pöltner Künstlerbund</w:t>
      </w:r>
    </w:p>
    <w:p w14:paraId="6DCF1B31" w14:textId="77777777" w:rsidR="00DE013E" w:rsidRDefault="00DE013E" w:rsidP="00DE013E">
      <w:r>
        <w:t>1990</w:t>
      </w:r>
      <w:r>
        <w:tab/>
        <w:t>Mitglied im Wiener Künstlerhaus</w:t>
      </w:r>
    </w:p>
    <w:p w14:paraId="36C4C8E0" w14:textId="4248F936" w:rsidR="00DE013E" w:rsidRDefault="00DE013E" w:rsidP="00DE013E">
      <w:r>
        <w:t>1996</w:t>
      </w:r>
      <w:r>
        <w:tab/>
        <w:t>Gründungsmitglied der Künstlergruppe CONTRAPUNKTUM</w:t>
      </w:r>
    </w:p>
    <w:p w14:paraId="125F35F9" w14:textId="77777777" w:rsidR="00DE013E" w:rsidRDefault="00DE013E" w:rsidP="00DE013E">
      <w:r>
        <w:t>Lebt und arbeitet in St. Pölten und Ober-Grafendorf</w:t>
      </w:r>
    </w:p>
    <w:p w14:paraId="69A6539E" w14:textId="77777777" w:rsidR="00DE013E" w:rsidRDefault="00DE013E" w:rsidP="00DE013E"/>
    <w:p w14:paraId="2CE2BD26" w14:textId="77777777" w:rsidR="00DE013E" w:rsidRDefault="00DE013E" w:rsidP="00DE013E">
      <w:r>
        <w:t>Preise und Auszeichnungen</w:t>
      </w:r>
    </w:p>
    <w:p w14:paraId="152011DD" w14:textId="3E13BA06" w:rsidR="00DE013E" w:rsidRDefault="00DE013E" w:rsidP="00DE013E">
      <w:r>
        <w:t>1984</w:t>
      </w:r>
      <w:r>
        <w:tab/>
      </w:r>
      <w:r>
        <w:t>Anerkennungspreis des Landes Niederösterreich</w:t>
      </w:r>
    </w:p>
    <w:p w14:paraId="38FCB71C" w14:textId="0C4767E8" w:rsidR="00DE013E" w:rsidRDefault="00DE013E" w:rsidP="00DE013E">
      <w:r>
        <w:t>2003</w:t>
      </w:r>
      <w:r>
        <w:tab/>
      </w:r>
      <w:r>
        <w:t>Förderpreis für Wissenschaft und Kunst der LH St. Pölten</w:t>
      </w:r>
    </w:p>
    <w:p w14:paraId="4F7C9311" w14:textId="3CE7AA3C" w:rsidR="00DE013E" w:rsidRDefault="00DE013E" w:rsidP="00DE013E">
      <w:r>
        <w:t>2010</w:t>
      </w:r>
      <w:r>
        <w:tab/>
      </w:r>
      <w:r>
        <w:t>Adolf Peschek-Publikumspreis, St. Pölten</w:t>
      </w:r>
    </w:p>
    <w:p w14:paraId="48EEAF4E" w14:textId="5D34789D" w:rsidR="00DE013E" w:rsidRDefault="00DE013E" w:rsidP="00DE013E">
      <w:r>
        <w:t>2015</w:t>
      </w:r>
      <w:r>
        <w:tab/>
      </w:r>
      <w:r>
        <w:t xml:space="preserve">Jakob </w:t>
      </w:r>
      <w:proofErr w:type="spellStart"/>
      <w:r>
        <w:t>Prandtauerpreis</w:t>
      </w:r>
      <w:proofErr w:type="spellEnd"/>
      <w:r>
        <w:t xml:space="preserve"> der Landeshauptstadt St. Pölten</w:t>
      </w:r>
    </w:p>
    <w:p w14:paraId="2153AD32" w14:textId="53499A32" w:rsidR="00DE013E" w:rsidRDefault="00DE013E" w:rsidP="00DE013E">
      <w:r>
        <w:t>2018</w:t>
      </w:r>
      <w:r>
        <w:tab/>
      </w:r>
      <w:r>
        <w:t>Goldenes Ehrenzeichen für Verdienste um das Bundesland Niederösterreich</w:t>
      </w:r>
    </w:p>
    <w:p w14:paraId="1C07AB7B" w14:textId="77777777" w:rsidR="00DE013E" w:rsidRDefault="00DE013E" w:rsidP="00DE013E"/>
    <w:p w14:paraId="22282744" w14:textId="49AD64FA" w:rsidR="00DE013E" w:rsidRDefault="00DE013E" w:rsidP="00DE013E">
      <w:r>
        <w:t>Ausstellungen - Kunstmessen</w:t>
      </w:r>
    </w:p>
    <w:p w14:paraId="688DFDDF" w14:textId="77777777" w:rsidR="00DE013E" w:rsidRDefault="00DE013E" w:rsidP="00DE013E">
      <w:r>
        <w:t xml:space="preserve">Ab 1977 Ausstellungstätigkeit in Österreich, Deutschland, Tschechien, Belgien, Spanien, als auch in den USA (New York, Cleveland) und Japan. Seit 1985 wiederholt Beteiligungen an Kunstmessen in Innsbruck, Salzburg, Gent, Barcelona und Hamburg </w:t>
      </w:r>
    </w:p>
    <w:p w14:paraId="2A513E56" w14:textId="77777777" w:rsidR="00DE013E" w:rsidRDefault="00DE013E" w:rsidP="00DE013E"/>
    <w:p w14:paraId="09D1396B" w14:textId="77777777" w:rsidR="00DE013E" w:rsidRDefault="00DE013E" w:rsidP="00DE013E">
      <w:r>
        <w:t>Projekte im Öffentlichen Raum (Auswahl)</w:t>
      </w:r>
    </w:p>
    <w:p w14:paraId="6DD85D77" w14:textId="77777777" w:rsidR="00DE013E" w:rsidRDefault="00DE013E" w:rsidP="00DE013E">
      <w:r>
        <w:t>2001</w:t>
      </w:r>
      <w:r>
        <w:tab/>
        <w:t>„Installation im Tor“, Tor zum Landhaus, St. Pölten</w:t>
      </w:r>
    </w:p>
    <w:p w14:paraId="208688DB" w14:textId="77777777" w:rsidR="00DE013E" w:rsidRDefault="00DE013E" w:rsidP="00DE013E">
      <w:r>
        <w:t>2010</w:t>
      </w:r>
      <w:r>
        <w:tab/>
        <w:t>Glaswandgestaltung Busbahnhof, St. Pölten</w:t>
      </w:r>
    </w:p>
    <w:p w14:paraId="329E4A40" w14:textId="77777777" w:rsidR="00DE013E" w:rsidRDefault="00DE013E" w:rsidP="00DE013E"/>
    <w:p w14:paraId="643CFF51" w14:textId="2A62FD5B" w:rsidR="00DE013E" w:rsidRDefault="00DE013E" w:rsidP="00DE013E">
      <w:r>
        <w:t>Publikationen</w:t>
      </w:r>
    </w:p>
    <w:p w14:paraId="267E3B44" w14:textId="77777777" w:rsidR="00DE013E" w:rsidRDefault="00DE013E" w:rsidP="00DE013E">
      <w:r>
        <w:t>2017</w:t>
      </w:r>
      <w:r>
        <w:tab/>
        <w:t xml:space="preserve">Katalog CRUX, Ausstellung im Benediktinerstift </w:t>
      </w:r>
      <w:proofErr w:type="spellStart"/>
      <w:r>
        <w:t>Melk</w:t>
      </w:r>
      <w:proofErr w:type="spellEnd"/>
    </w:p>
    <w:p w14:paraId="53B45640" w14:textId="77777777" w:rsidR="00DE013E" w:rsidRDefault="00DE013E" w:rsidP="00DE013E">
      <w:r>
        <w:lastRenderedPageBreak/>
        <w:t>2015</w:t>
      </w:r>
      <w:r>
        <w:tab/>
        <w:t xml:space="preserve">Katalog POWER STATION GLANZSTOFF, St. Pölten – 10 Jahre Loft-Atelier J. F. </w:t>
      </w:r>
      <w:proofErr w:type="spellStart"/>
      <w:r>
        <w:t>Sochurek</w:t>
      </w:r>
      <w:proofErr w:type="spellEnd"/>
      <w:r>
        <w:t>. Mag. Walter Reichel – Genius loci</w:t>
      </w:r>
    </w:p>
    <w:p w14:paraId="485DB815" w14:textId="77777777" w:rsidR="00DE013E" w:rsidRDefault="00DE013E" w:rsidP="00DE013E">
      <w:r>
        <w:t>2010</w:t>
      </w:r>
      <w:r>
        <w:tab/>
        <w:t xml:space="preserve">Katalog südböhmische Galerie, </w:t>
      </w:r>
      <w:proofErr w:type="spellStart"/>
      <w:r>
        <w:t>Hluboka</w:t>
      </w:r>
      <w:proofErr w:type="spellEnd"/>
      <w:r>
        <w:t xml:space="preserve"> </w:t>
      </w:r>
      <w:proofErr w:type="spellStart"/>
      <w:r>
        <w:t>nad</w:t>
      </w:r>
      <w:proofErr w:type="spellEnd"/>
      <w:r>
        <w:t xml:space="preserve"> </w:t>
      </w:r>
      <w:proofErr w:type="spellStart"/>
      <w:r>
        <w:t>Vitavou</w:t>
      </w:r>
      <w:proofErr w:type="spellEnd"/>
      <w:r>
        <w:t>, Tschechien</w:t>
      </w:r>
    </w:p>
    <w:p w14:paraId="4E6BC782" w14:textId="77777777" w:rsidR="00DE013E" w:rsidRDefault="00DE013E" w:rsidP="00DE013E">
      <w:r>
        <w:t>2007</w:t>
      </w:r>
      <w:r>
        <w:tab/>
        <w:t xml:space="preserve">Mag. Carl Aigner - Im Blick der Kunst, Elisabeth Vera </w:t>
      </w:r>
      <w:proofErr w:type="spellStart"/>
      <w:r>
        <w:t>Rathenböck</w:t>
      </w:r>
      <w:proofErr w:type="spellEnd"/>
      <w:r>
        <w:t xml:space="preserve"> - Die Kunst der Begegnung, KünstlerInnen im Mostviertel</w:t>
      </w:r>
    </w:p>
    <w:p w14:paraId="17D1A3D1" w14:textId="77777777" w:rsidR="00DE013E" w:rsidRPr="00DE013E" w:rsidRDefault="00DE013E" w:rsidP="00DE013E">
      <w:pPr>
        <w:rPr>
          <w:lang w:val="en-US"/>
        </w:rPr>
      </w:pPr>
      <w:r w:rsidRPr="00DE013E">
        <w:rPr>
          <w:lang w:val="en-US"/>
        </w:rPr>
        <w:t>2003</w:t>
      </w:r>
      <w:r w:rsidRPr="00DE013E">
        <w:rPr>
          <w:lang w:val="en-US"/>
        </w:rPr>
        <w:tab/>
        <w:t xml:space="preserve">J. F. </w:t>
      </w:r>
      <w:proofErr w:type="spellStart"/>
      <w:r w:rsidRPr="00DE013E">
        <w:rPr>
          <w:lang w:val="en-US"/>
        </w:rPr>
        <w:t>Sochurek</w:t>
      </w:r>
      <w:proofErr w:type="spellEnd"/>
      <w:r w:rsidRPr="00DE013E">
        <w:rPr>
          <w:lang w:val="en-US"/>
        </w:rPr>
        <w:t>, Work in Progress, Art-Room-</w:t>
      </w:r>
      <w:proofErr w:type="spellStart"/>
      <w:r w:rsidRPr="00DE013E">
        <w:rPr>
          <w:lang w:val="en-US"/>
        </w:rPr>
        <w:t>Würth</w:t>
      </w:r>
      <w:proofErr w:type="spellEnd"/>
      <w:r w:rsidRPr="00DE013E">
        <w:rPr>
          <w:lang w:val="en-US"/>
        </w:rPr>
        <w:t xml:space="preserve">, </w:t>
      </w:r>
      <w:proofErr w:type="spellStart"/>
      <w:r w:rsidRPr="00DE013E">
        <w:rPr>
          <w:lang w:val="en-US"/>
        </w:rPr>
        <w:t>Böheimkirchen</w:t>
      </w:r>
      <w:proofErr w:type="spellEnd"/>
    </w:p>
    <w:p w14:paraId="60863761" w14:textId="77777777" w:rsidR="00DE013E" w:rsidRDefault="00DE013E" w:rsidP="00DE013E">
      <w:r>
        <w:t>1998</w:t>
      </w:r>
      <w:r>
        <w:tab/>
        <w:t xml:space="preserve">J. F. </w:t>
      </w:r>
      <w:proofErr w:type="spellStart"/>
      <w:r>
        <w:t>Sochurek</w:t>
      </w:r>
      <w:proofErr w:type="spellEnd"/>
      <w:r>
        <w:t xml:space="preserve">, Bilder, Bildobjekte, Installationen. </w:t>
      </w:r>
      <w:proofErr w:type="spellStart"/>
      <w:r>
        <w:t>Adnotes</w:t>
      </w:r>
      <w:proofErr w:type="spellEnd"/>
      <w:r>
        <w:t xml:space="preserve"> - Helmuth A. Niederle</w:t>
      </w:r>
    </w:p>
    <w:p w14:paraId="180775C2" w14:textId="77777777" w:rsidR="00DE013E" w:rsidRDefault="00DE013E" w:rsidP="00DE013E">
      <w:r>
        <w:t>1986</w:t>
      </w:r>
      <w:r>
        <w:tab/>
        <w:t xml:space="preserve">Prof. Franz Kaindl - Zur Zeichenkunst J. F. </w:t>
      </w:r>
      <w:proofErr w:type="spellStart"/>
      <w:r>
        <w:t>Sochureks</w:t>
      </w:r>
      <w:proofErr w:type="spellEnd"/>
      <w:r>
        <w:t>, Allegorien NÖ Dokumentationszentrum für Moderne Kunst, St. Pölten</w:t>
      </w:r>
    </w:p>
    <w:p w14:paraId="713D4E11" w14:textId="77777777" w:rsidR="00DE013E" w:rsidRDefault="00DE013E" w:rsidP="00DE013E">
      <w:r>
        <w:t>1984</w:t>
      </w:r>
      <w:r>
        <w:tab/>
        <w:t xml:space="preserve">Wiener Kunsthefte 6/1984, Helmuth A. Niederle - Der vermessene Mensch – zu den Arbeiten von Josef Friedrich </w:t>
      </w:r>
      <w:proofErr w:type="spellStart"/>
      <w:r>
        <w:t>Sochurek</w:t>
      </w:r>
      <w:proofErr w:type="spellEnd"/>
      <w:r>
        <w:t xml:space="preserve">. </w:t>
      </w:r>
    </w:p>
    <w:p w14:paraId="57E8E406" w14:textId="77777777" w:rsidR="00DE013E" w:rsidRDefault="00DE013E" w:rsidP="00DE013E">
      <w:r>
        <w:t xml:space="preserve">György </w:t>
      </w:r>
      <w:proofErr w:type="spellStart"/>
      <w:r>
        <w:t>Sebestyen</w:t>
      </w:r>
      <w:proofErr w:type="spellEnd"/>
      <w:r>
        <w:t xml:space="preserve"> - Menschenbilder – über den Maler Josef Friedrich </w:t>
      </w:r>
      <w:proofErr w:type="spellStart"/>
      <w:r>
        <w:t>Sochurek</w:t>
      </w:r>
      <w:proofErr w:type="spellEnd"/>
      <w:r>
        <w:t xml:space="preserve"> </w:t>
      </w:r>
    </w:p>
    <w:p w14:paraId="1C80B224" w14:textId="77777777" w:rsidR="00DE013E" w:rsidRDefault="00DE013E" w:rsidP="00DE013E"/>
    <w:p w14:paraId="220CCC43" w14:textId="103EE181" w:rsidR="002271A9" w:rsidRDefault="00DE013E" w:rsidP="00DE013E">
      <w:r>
        <w:t>Sowie weitere, kleinere Publikationen</w:t>
      </w:r>
    </w:p>
    <w:sectPr w:rsidR="002271A9" w:rsidSect="00334E3A">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3E"/>
    <w:rsid w:val="0008055F"/>
    <w:rsid w:val="000B5D3D"/>
    <w:rsid w:val="001172AF"/>
    <w:rsid w:val="002271A9"/>
    <w:rsid w:val="002314AF"/>
    <w:rsid w:val="002A1597"/>
    <w:rsid w:val="00334E3A"/>
    <w:rsid w:val="003B1BE5"/>
    <w:rsid w:val="004C2582"/>
    <w:rsid w:val="008C2001"/>
    <w:rsid w:val="008D263A"/>
    <w:rsid w:val="0094128D"/>
    <w:rsid w:val="00A20D57"/>
    <w:rsid w:val="00AA2597"/>
    <w:rsid w:val="00AD5488"/>
    <w:rsid w:val="00C31D2A"/>
    <w:rsid w:val="00DE0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0216"/>
  <w15:chartTrackingRefBased/>
  <w15:docId w15:val="{BBCF18BE-012D-4CCA-B09B-1FE5EA90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7675">
      <w:bodyDiv w:val="1"/>
      <w:marLeft w:val="0"/>
      <w:marRight w:val="0"/>
      <w:marTop w:val="0"/>
      <w:marBottom w:val="0"/>
      <w:divBdr>
        <w:top w:val="none" w:sz="0" w:space="0" w:color="auto"/>
        <w:left w:val="none" w:sz="0" w:space="0" w:color="auto"/>
        <w:bottom w:val="none" w:sz="0" w:space="0" w:color="auto"/>
        <w:right w:val="none" w:sz="0" w:space="0" w:color="auto"/>
      </w:divBdr>
      <w:divsChild>
        <w:div w:id="760490828">
          <w:marLeft w:val="0"/>
          <w:marRight w:val="0"/>
          <w:marTop w:val="0"/>
          <w:marBottom w:val="0"/>
          <w:divBdr>
            <w:top w:val="single" w:sz="2" w:space="31" w:color="auto"/>
            <w:left w:val="single" w:sz="2" w:space="23" w:color="auto"/>
            <w:bottom w:val="single" w:sz="2" w:space="31" w:color="auto"/>
            <w:right w:val="single" w:sz="2" w:space="23" w:color="auto"/>
          </w:divBdr>
          <w:divsChild>
            <w:div w:id="1722748643">
              <w:marLeft w:val="0"/>
              <w:marRight w:val="0"/>
              <w:marTop w:val="0"/>
              <w:marBottom w:val="0"/>
              <w:divBdr>
                <w:top w:val="single" w:sz="2" w:space="0" w:color="auto"/>
                <w:left w:val="single" w:sz="2" w:space="0" w:color="auto"/>
                <w:bottom w:val="single" w:sz="2" w:space="0" w:color="auto"/>
                <w:right w:val="single" w:sz="2" w:space="0" w:color="auto"/>
              </w:divBdr>
              <w:divsChild>
                <w:div w:id="298658128">
                  <w:marLeft w:val="0"/>
                  <w:marRight w:val="0"/>
                  <w:marTop w:val="0"/>
                  <w:marBottom w:val="0"/>
                  <w:divBdr>
                    <w:top w:val="single" w:sz="2" w:space="0" w:color="auto"/>
                    <w:left w:val="single" w:sz="2" w:space="11" w:color="auto"/>
                    <w:bottom w:val="single" w:sz="2" w:space="0" w:color="auto"/>
                    <w:right w:val="single" w:sz="2" w:space="11" w:color="auto"/>
                  </w:divBdr>
                  <w:divsChild>
                    <w:div w:id="1932397316">
                      <w:marLeft w:val="0"/>
                      <w:marRight w:val="0"/>
                      <w:marTop w:val="0"/>
                      <w:marBottom w:val="600"/>
                      <w:divBdr>
                        <w:top w:val="single" w:sz="2" w:space="0" w:color="auto"/>
                        <w:left w:val="single" w:sz="2" w:space="0" w:color="auto"/>
                        <w:bottom w:val="single" w:sz="2" w:space="0" w:color="auto"/>
                        <w:right w:val="single" w:sz="2" w:space="0" w:color="auto"/>
                      </w:divBdr>
                    </w:div>
                  </w:divsChild>
                </w:div>
              </w:divsChild>
            </w:div>
          </w:divsChild>
        </w:div>
        <w:div w:id="598830776">
          <w:marLeft w:val="0"/>
          <w:marRight w:val="0"/>
          <w:marTop w:val="0"/>
          <w:marBottom w:val="0"/>
          <w:divBdr>
            <w:top w:val="single" w:sz="2" w:space="31" w:color="auto"/>
            <w:left w:val="single" w:sz="2" w:space="23" w:color="auto"/>
            <w:bottom w:val="single" w:sz="2" w:space="0" w:color="auto"/>
            <w:right w:val="single" w:sz="2" w:space="23" w:color="auto"/>
          </w:divBdr>
          <w:divsChild>
            <w:div w:id="1125974397">
              <w:marLeft w:val="0"/>
              <w:marRight w:val="0"/>
              <w:marTop w:val="0"/>
              <w:marBottom w:val="0"/>
              <w:divBdr>
                <w:top w:val="single" w:sz="2" w:space="0" w:color="auto"/>
                <w:left w:val="single" w:sz="2" w:space="0" w:color="auto"/>
                <w:bottom w:val="single" w:sz="2" w:space="0" w:color="auto"/>
                <w:right w:val="single" w:sz="2" w:space="0" w:color="auto"/>
              </w:divBdr>
              <w:divsChild>
                <w:div w:id="546769797">
                  <w:marLeft w:val="0"/>
                  <w:marRight w:val="0"/>
                  <w:marTop w:val="0"/>
                  <w:marBottom w:val="0"/>
                  <w:divBdr>
                    <w:top w:val="single" w:sz="2" w:space="31" w:color="auto"/>
                    <w:left w:val="single" w:sz="2" w:space="11" w:color="auto"/>
                    <w:bottom w:val="single" w:sz="2" w:space="0" w:color="auto"/>
                    <w:right w:val="single" w:sz="2" w:space="11" w:color="auto"/>
                  </w:divBdr>
                </w:div>
                <w:div w:id="768745059">
                  <w:marLeft w:val="0"/>
                  <w:marRight w:val="0"/>
                  <w:marTop w:val="0"/>
                  <w:marBottom w:val="0"/>
                  <w:divBdr>
                    <w:top w:val="single" w:sz="2" w:space="0" w:color="auto"/>
                    <w:left w:val="single" w:sz="2" w:space="11" w:color="auto"/>
                    <w:bottom w:val="single" w:sz="2" w:space="0" w:color="auto"/>
                    <w:right w:val="single" w:sz="2" w:space="11" w:color="auto"/>
                  </w:divBdr>
                  <w:divsChild>
                    <w:div w:id="123810842">
                      <w:marLeft w:val="0"/>
                      <w:marRight w:val="0"/>
                      <w:marTop w:val="0"/>
                      <w:marBottom w:val="600"/>
                      <w:divBdr>
                        <w:top w:val="single" w:sz="2" w:space="0" w:color="auto"/>
                        <w:left w:val="single" w:sz="2" w:space="0" w:color="auto"/>
                        <w:bottom w:val="single" w:sz="2" w:space="0" w:color="auto"/>
                        <w:right w:val="single" w:sz="2" w:space="0" w:color="auto"/>
                      </w:divBdr>
                    </w:div>
                    <w:div w:id="1888296777">
                      <w:marLeft w:val="0"/>
                      <w:marRight w:val="0"/>
                      <w:marTop w:val="0"/>
                      <w:marBottom w:val="450"/>
                      <w:divBdr>
                        <w:top w:val="single" w:sz="2" w:space="0" w:color="auto"/>
                        <w:left w:val="single" w:sz="2" w:space="0" w:color="auto"/>
                        <w:bottom w:val="single" w:sz="2" w:space="0" w:color="auto"/>
                        <w:right w:val="single" w:sz="2" w:space="0" w:color="auto"/>
                      </w:divBdr>
                    </w:div>
                    <w:div w:id="1433015959">
                      <w:marLeft w:val="0"/>
                      <w:marRight w:val="0"/>
                      <w:marTop w:val="0"/>
                      <w:marBottom w:val="450"/>
                      <w:divBdr>
                        <w:top w:val="single" w:sz="2" w:space="0" w:color="auto"/>
                        <w:left w:val="single" w:sz="2" w:space="0" w:color="auto"/>
                        <w:bottom w:val="single" w:sz="2" w:space="0" w:color="auto"/>
                        <w:right w:val="single" w:sz="2" w:space="0" w:color="auto"/>
                      </w:divBdr>
                    </w:div>
                    <w:div w:id="527909297">
                      <w:marLeft w:val="0"/>
                      <w:marRight w:val="0"/>
                      <w:marTop w:val="0"/>
                      <w:marBottom w:val="600"/>
                      <w:divBdr>
                        <w:top w:val="single" w:sz="2" w:space="0" w:color="auto"/>
                        <w:left w:val="single" w:sz="2" w:space="0" w:color="auto"/>
                        <w:bottom w:val="single" w:sz="2" w:space="0" w:color="auto"/>
                        <w:right w:val="single" w:sz="2" w:space="0" w:color="auto"/>
                      </w:divBdr>
                    </w:div>
                    <w:div w:id="1705984626">
                      <w:marLeft w:val="0"/>
                      <w:marRight w:val="0"/>
                      <w:marTop w:val="0"/>
                      <w:marBottom w:val="600"/>
                      <w:divBdr>
                        <w:top w:val="single" w:sz="2" w:space="0" w:color="auto"/>
                        <w:left w:val="single" w:sz="2" w:space="0" w:color="auto"/>
                        <w:bottom w:val="single" w:sz="2" w:space="0" w:color="auto"/>
                        <w:right w:val="single" w:sz="2" w:space="0" w:color="auto"/>
                      </w:divBdr>
                    </w:div>
                  </w:divsChild>
                </w:div>
              </w:divsChild>
            </w:div>
          </w:divsChild>
        </w:div>
        <w:div w:id="739986297">
          <w:marLeft w:val="0"/>
          <w:marRight w:val="0"/>
          <w:marTop w:val="0"/>
          <w:marBottom w:val="0"/>
          <w:divBdr>
            <w:top w:val="single" w:sz="2" w:space="0" w:color="auto"/>
            <w:left w:val="single" w:sz="2" w:space="23" w:color="auto"/>
            <w:bottom w:val="single" w:sz="2" w:space="15" w:color="auto"/>
            <w:right w:val="single" w:sz="2" w:space="23" w:color="auto"/>
          </w:divBdr>
          <w:divsChild>
            <w:div w:id="1805804872">
              <w:marLeft w:val="0"/>
              <w:marRight w:val="0"/>
              <w:marTop w:val="0"/>
              <w:marBottom w:val="0"/>
              <w:divBdr>
                <w:top w:val="single" w:sz="2" w:space="0" w:color="auto"/>
                <w:left w:val="single" w:sz="2" w:space="0" w:color="auto"/>
                <w:bottom w:val="single" w:sz="2" w:space="0" w:color="auto"/>
                <w:right w:val="single" w:sz="2" w:space="0" w:color="auto"/>
              </w:divBdr>
              <w:divsChild>
                <w:div w:id="1883905866">
                  <w:marLeft w:val="0"/>
                  <w:marRight w:val="0"/>
                  <w:marTop w:val="0"/>
                  <w:marBottom w:val="0"/>
                  <w:divBdr>
                    <w:top w:val="single" w:sz="2" w:space="0" w:color="auto"/>
                    <w:left w:val="single" w:sz="2" w:space="11" w:color="auto"/>
                    <w:bottom w:val="single" w:sz="2" w:space="0" w:color="auto"/>
                    <w:right w:val="single" w:sz="2" w:space="11" w:color="auto"/>
                  </w:divBdr>
                  <w:divsChild>
                    <w:div w:id="1117337019">
                      <w:marLeft w:val="0"/>
                      <w:marRight w:val="0"/>
                      <w:marTop w:val="0"/>
                      <w:marBottom w:val="60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1713</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Gabriele</dc:creator>
  <cp:keywords/>
  <dc:description/>
  <cp:lastModifiedBy>Neugebauer, Gabriele</cp:lastModifiedBy>
  <cp:revision>1</cp:revision>
  <dcterms:created xsi:type="dcterms:W3CDTF">2023-10-03T09:40:00Z</dcterms:created>
  <dcterms:modified xsi:type="dcterms:W3CDTF">2023-10-03T09:44:00Z</dcterms:modified>
</cp:coreProperties>
</file>